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5" w:rsidRPr="00FA6DB5" w:rsidRDefault="00FA6DB5" w:rsidP="00FA6DB5">
      <w:pPr>
        <w:tabs>
          <w:tab w:val="left" w:pos="3261"/>
        </w:tabs>
        <w:outlineLvl w:val="0"/>
        <w:rPr>
          <w:b/>
        </w:rPr>
      </w:pPr>
      <w:r w:rsidRPr="00FA6DB5">
        <w:rPr>
          <w:noProof/>
        </w:rPr>
        <w:t xml:space="preserve">                                                                       </w:t>
      </w:r>
      <w:r w:rsidRPr="00FA6DB5">
        <w:rPr>
          <w:b/>
          <w:noProof/>
        </w:rPr>
        <w:drawing>
          <wp:inline distT="0" distB="0" distL="0" distR="0" wp14:anchorId="18190F38" wp14:editId="1469A173">
            <wp:extent cx="655320" cy="76962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B5" w:rsidRPr="00FA6DB5" w:rsidRDefault="00FA6DB5" w:rsidP="00FA6DB5">
      <w:pPr>
        <w:jc w:val="center"/>
        <w:outlineLvl w:val="0"/>
        <w:rPr>
          <w:b/>
        </w:rPr>
      </w:pPr>
    </w:p>
    <w:p w:rsidR="00FA6DB5" w:rsidRPr="00FA6DB5" w:rsidRDefault="00FA6DB5" w:rsidP="00FA6DB5">
      <w:pPr>
        <w:jc w:val="center"/>
        <w:outlineLvl w:val="0"/>
      </w:pPr>
      <w:r w:rsidRPr="00FA6DB5">
        <w:t>МУНИЦИПАЛЬНОЕ ОБРАЗОВАНИЕ</w:t>
      </w: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</w:rPr>
        <w:t>“НОВОДЕВЯТКИНСКОЕ СЕЛЬСКОЕ ПОСЕЛЕНИЕ”</w:t>
      </w:r>
    </w:p>
    <w:p w:rsidR="00FA6DB5" w:rsidRPr="00FA6DB5" w:rsidRDefault="00FA6DB5" w:rsidP="00FA6DB5">
      <w:pPr>
        <w:jc w:val="center"/>
        <w:outlineLvl w:val="0"/>
      </w:pPr>
      <w:r w:rsidRPr="00FA6DB5">
        <w:t>ВСЕВОЛОЖСКОГО МУНИЦИПАЛЬНОГО РАЙОНА</w:t>
      </w:r>
    </w:p>
    <w:p w:rsidR="00FA6DB5" w:rsidRPr="00FA6DB5" w:rsidRDefault="00FA6DB5" w:rsidP="00FA6DB5">
      <w:pPr>
        <w:jc w:val="center"/>
        <w:outlineLvl w:val="0"/>
      </w:pPr>
      <w:r w:rsidRPr="00FA6DB5">
        <w:t>ЛЕНИНГРАДСКОЙ ОБЛАСТИ</w:t>
      </w:r>
    </w:p>
    <w:p w:rsidR="00FA6DB5" w:rsidRPr="00FA6DB5" w:rsidRDefault="00FA6DB5" w:rsidP="00FA6DB5">
      <w:r w:rsidRPr="00FA6DB5">
        <w:t>____________________________________________________________________</w:t>
      </w:r>
    </w:p>
    <w:p w:rsidR="00FA6DB5" w:rsidRPr="00FA6DB5" w:rsidRDefault="00FA6DB5" w:rsidP="00FA6DB5">
      <w:pPr>
        <w:jc w:val="center"/>
        <w:rPr>
          <w:sz w:val="18"/>
          <w:szCs w:val="18"/>
        </w:rPr>
      </w:pPr>
      <w:r w:rsidRPr="00FA6DB5">
        <w:rPr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 w:rsidRPr="00FA6DB5">
        <w:rPr>
          <w:sz w:val="18"/>
          <w:szCs w:val="18"/>
        </w:rPr>
        <w:t>Девяткино</w:t>
      </w:r>
      <w:proofErr w:type="spellEnd"/>
      <w:r w:rsidRPr="00FA6DB5">
        <w:rPr>
          <w:sz w:val="18"/>
          <w:szCs w:val="18"/>
        </w:rPr>
        <w:t>, дом 57 оф. 83  тел./факс (812) 595-74-44</w:t>
      </w:r>
    </w:p>
    <w:p w:rsidR="00FA6DB5" w:rsidRPr="00FA6DB5" w:rsidRDefault="00FA6DB5" w:rsidP="00FA6DB5">
      <w:pPr>
        <w:jc w:val="center"/>
        <w:outlineLvl w:val="0"/>
        <w:rPr>
          <w:b/>
          <w:sz w:val="18"/>
          <w:szCs w:val="18"/>
        </w:rPr>
      </w:pP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</w:rPr>
        <w:t xml:space="preserve">СОВЕТ ДЕПУТАТОВ </w:t>
      </w: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  <w:shd w:val="clear" w:color="auto" w:fill="FFFFFF"/>
        </w:rPr>
        <w:t>пятого созыва</w:t>
      </w:r>
    </w:p>
    <w:p w:rsidR="00FA6DB5" w:rsidRPr="00FA6DB5" w:rsidRDefault="00FA6DB5" w:rsidP="00FA6DB5">
      <w:pPr>
        <w:jc w:val="center"/>
        <w:rPr>
          <w:b/>
        </w:rPr>
      </w:pPr>
    </w:p>
    <w:p w:rsidR="00FA6DB5" w:rsidRPr="00FA6DB5" w:rsidRDefault="00FA6DB5" w:rsidP="00FA6DB5">
      <w:pPr>
        <w:jc w:val="center"/>
        <w:rPr>
          <w:b/>
        </w:rPr>
      </w:pPr>
      <w:r w:rsidRPr="00FA6DB5">
        <w:rPr>
          <w:b/>
        </w:rPr>
        <w:t>РЕШЕНИЕ</w:t>
      </w:r>
    </w:p>
    <w:p w:rsidR="00FA6DB5" w:rsidRPr="00FA6DB5" w:rsidRDefault="00646A5F" w:rsidP="00FA6DB5">
      <w:pPr>
        <w:widowControl w:val="0"/>
        <w:outlineLvl w:val="0"/>
        <w:rPr>
          <w:color w:val="000000"/>
        </w:rPr>
      </w:pPr>
      <w:r>
        <w:t>«20</w:t>
      </w:r>
      <w:r w:rsidR="006B044B">
        <w:t>»</w:t>
      </w:r>
      <w:r w:rsidR="00153B8D">
        <w:t xml:space="preserve"> октября </w:t>
      </w:r>
      <w:r w:rsidR="00FA6DB5" w:rsidRPr="00FA6DB5">
        <w:t>2022</w:t>
      </w:r>
      <w:r w:rsidR="00EB4730">
        <w:t xml:space="preserve"> </w:t>
      </w:r>
      <w:r w:rsidR="00FA6DB5" w:rsidRPr="00FA6DB5">
        <w:t xml:space="preserve">г.                               </w:t>
      </w:r>
      <w:r w:rsidR="00FA6DB5" w:rsidRPr="00FA6DB5">
        <w:tab/>
      </w:r>
      <w:r w:rsidR="00FA6DB5" w:rsidRPr="00FA6DB5">
        <w:tab/>
        <w:t xml:space="preserve">                                             </w:t>
      </w:r>
      <w:r w:rsidR="00BF451D">
        <w:t xml:space="preserve">     </w:t>
      </w:r>
      <w:r w:rsidR="00FA6DB5" w:rsidRPr="00FA6DB5">
        <w:t xml:space="preserve">   </w:t>
      </w:r>
      <w:r w:rsidR="00FA6DB5">
        <w:t xml:space="preserve">№ </w:t>
      </w:r>
      <w:r>
        <w:t>56</w:t>
      </w:r>
      <w:r w:rsidR="00BF451D">
        <w:t>/01-02</w:t>
      </w:r>
    </w:p>
    <w:p w:rsidR="00FA6DB5" w:rsidRPr="00DD3498" w:rsidRDefault="00FA6DB5" w:rsidP="00FA6DB5">
      <w:pPr>
        <w:jc w:val="both"/>
        <w:rPr>
          <w:b/>
          <w:sz w:val="20"/>
          <w:szCs w:val="20"/>
        </w:rPr>
      </w:pPr>
      <w:r w:rsidRPr="00DD3498">
        <w:rPr>
          <w:b/>
          <w:sz w:val="20"/>
          <w:szCs w:val="20"/>
        </w:rPr>
        <w:t xml:space="preserve">д. Новое </w:t>
      </w:r>
      <w:proofErr w:type="spellStart"/>
      <w:r w:rsidRPr="00DD3498">
        <w:rPr>
          <w:b/>
          <w:sz w:val="20"/>
          <w:szCs w:val="20"/>
        </w:rPr>
        <w:t>Девяткино</w:t>
      </w:r>
      <w:proofErr w:type="spellEnd"/>
    </w:p>
    <w:p w:rsidR="00FA6DB5" w:rsidRDefault="00FA6DB5" w:rsidP="00FA6DB5">
      <w:pPr>
        <w:jc w:val="both"/>
      </w:pPr>
    </w:p>
    <w:p w:rsidR="006F3825" w:rsidRDefault="006F3825" w:rsidP="006F3825">
      <w:pPr>
        <w:ind w:right="4721"/>
        <w:jc w:val="both"/>
      </w:pPr>
      <w:r>
        <w:t xml:space="preserve">О рассмотрении протеста Всеволожского городского прокурора на решение совета депутатов МО «Новодевяткинское сельское поселение» от 28.06.2013 №42/01-07 «Об утверждении Положения о порядке представления лицами, замещающими в МО «Новодевяткинское сельское поселение» муниципальные должности на постоянной основе и должности муниципальной службы, включенные в перечень должностей, в отношении которых осуществляется контроль за расходами, сведений о своих расходах, а также о расходах своих супруги (супруга) и несовершеннолетних детей» </w:t>
      </w:r>
    </w:p>
    <w:p w:rsidR="006F3825" w:rsidRDefault="006F3825" w:rsidP="006F3825">
      <w:pPr>
        <w:ind w:firstLine="540"/>
        <w:jc w:val="both"/>
      </w:pPr>
    </w:p>
    <w:p w:rsidR="006F3825" w:rsidRDefault="006F3825" w:rsidP="006F3825">
      <w:pPr>
        <w:ind w:firstLine="540"/>
        <w:jc w:val="both"/>
      </w:pPr>
      <w:r>
        <w:t>Рассмотрев протест Всеволожского городского прокурора на решение совета депутатов МО «Новодевяткинское сельское поселение» от 28.06.2013 №42/01-07 «Об утверждении Положения о порядке представления лицами, замещающими в МО «Новодевяткинское сельское поселение» муниципальные должности на постоянной основе и должности муниципальной службы, включенные в перечень должностей, в отношении которых осуществляется контроль за расходами, сведений о своих расходах, а также о расходах своих супруги (супруга) и несовершеннолетних детей»,</w:t>
      </w:r>
      <w:r>
        <w:rPr>
          <w:shd w:val="clear" w:color="auto" w:fill="FFFFFF"/>
        </w:rPr>
        <w:t xml:space="preserve"> в соответствии с Федеральным законом  от 06.10.2003 № 131-ФЗ «Об общих принципах организации местного самоуправления в Российской Федерации» и в связи с принятием Федерального закона от 01.04.2022 № 90-ФЗ «О внесении изменений в отдельные законодательные акты Российской Федерации»</w:t>
      </w:r>
      <w:r>
        <w:t>, совет депутатов принял</w:t>
      </w:r>
    </w:p>
    <w:p w:rsidR="006F3825" w:rsidRDefault="006F3825" w:rsidP="006F3825">
      <w:pPr>
        <w:ind w:firstLine="540"/>
        <w:jc w:val="both"/>
      </w:pPr>
    </w:p>
    <w:p w:rsidR="006F3825" w:rsidRDefault="006F3825" w:rsidP="006F3825">
      <w:pPr>
        <w:widowControl w:val="0"/>
        <w:shd w:val="clear" w:color="auto" w:fill="FFFFFF"/>
        <w:autoSpaceDE w:val="0"/>
        <w:autoSpaceDN w:val="0"/>
        <w:adjustRightInd w:val="0"/>
        <w:ind w:left="29" w:firstLine="730"/>
        <w:rPr>
          <w:color w:val="000000"/>
          <w:spacing w:val="-6"/>
        </w:rPr>
      </w:pPr>
      <w:r>
        <w:rPr>
          <w:color w:val="000000"/>
          <w:spacing w:val="-6"/>
        </w:rPr>
        <w:t>РЕШЕНИЕ:</w:t>
      </w:r>
    </w:p>
    <w:p w:rsidR="006F3825" w:rsidRDefault="006F3825" w:rsidP="006F3825">
      <w:pPr>
        <w:ind w:firstLine="540"/>
        <w:jc w:val="both"/>
      </w:pPr>
    </w:p>
    <w:p w:rsidR="006F3825" w:rsidRDefault="006F3825" w:rsidP="006F3825">
      <w:pPr>
        <w:jc w:val="both"/>
      </w:pPr>
      <w:r>
        <w:t xml:space="preserve">1. </w:t>
      </w:r>
      <w:r w:rsidR="00645B02">
        <w:tab/>
      </w:r>
      <w:r>
        <w:t xml:space="preserve">Признать обоснованным и удовлетворить протест Всеволожского городского прокурора на решение совета депутатов МО «Новодевяткинское сельское поселение» от 28.06.2013 №42/01-07 «Об утверждении Положения о порядке представления лицами, замещающими в МО «Новодевяткинское сельское поселение» муниципальные должности на постоянной основе и должности муниципальной службы, включенные в перечень </w:t>
      </w:r>
      <w:r>
        <w:lastRenderedPageBreak/>
        <w:t>должностей, в отношении которых осуществляется контроль за расходами, сведений о своих расходах, а также о расходах своих супруги (супруга) и несовершеннолетних детей»</w:t>
      </w:r>
    </w:p>
    <w:p w:rsidR="006F3825" w:rsidRDefault="006F3825" w:rsidP="006F3825">
      <w:pPr>
        <w:jc w:val="both"/>
      </w:pPr>
      <w:r>
        <w:t>2.</w:t>
      </w:r>
      <w:r w:rsidR="00645B02">
        <w:tab/>
      </w:r>
      <w:r>
        <w:t xml:space="preserve"> Внести в решение совета депутатов МО «Новодевяткинское сельское поселение» от 28.06.2013 №</w:t>
      </w:r>
      <w:r w:rsidR="007D0E6C">
        <w:t xml:space="preserve"> </w:t>
      </w:r>
      <w:bookmarkStart w:id="0" w:name="_GoBack"/>
      <w:bookmarkEnd w:id="0"/>
      <w:r>
        <w:t xml:space="preserve">42/01-07 «Об утверждении Положения о порядке представления лицами, замещающими в МО «Новодевяткинское сельское поселение» муниципальные должности на постоянной основе и должности муниципальной службы, включенные в перечень должностей, в отношении которых осуществляется контроль за расходами, сведений о своих расходах, а также о расходах своих супруги (супруга) и несовершеннолетних детей» следующие изменения: </w:t>
      </w:r>
    </w:p>
    <w:p w:rsidR="006F3825" w:rsidRDefault="006F3825" w:rsidP="006F3825">
      <w:pPr>
        <w:ind w:firstLine="708"/>
        <w:jc w:val="both"/>
        <w:rPr>
          <w:rFonts w:eastAsia="Calibri"/>
          <w:shd w:val="clear" w:color="auto" w:fill="FFFFFF"/>
          <w:lang w:eastAsia="en-US"/>
        </w:rPr>
      </w:pPr>
      <w:r>
        <w:rPr>
          <w:shd w:val="clear" w:color="auto" w:fill="FFFFFF"/>
        </w:rPr>
        <w:t>В Положении </w:t>
      </w:r>
      <w:r>
        <w:t xml:space="preserve">о порядке представления лицами, замещающими в МО «Новодевяткинское сельское поселение» муниципальные должности на постоянной основе и должности муниципальной службы, включенные в перечень должностей, в отношении которых осуществляется контроль за расходами, сведений о своих расходах, а также о расходах своих супруги (супруга) и несовершеннолетних детей, </w:t>
      </w:r>
      <w:r>
        <w:rPr>
          <w:shd w:val="clear" w:color="auto" w:fill="FFFFFF"/>
        </w:rPr>
        <w:t>являющемся Приложением 1 к Решению:</w:t>
      </w:r>
    </w:p>
    <w:p w:rsidR="006F3825" w:rsidRDefault="006F3825" w:rsidP="006F3825">
      <w:pPr>
        <w:jc w:val="both"/>
      </w:pPr>
      <w:r>
        <w:rPr>
          <w:shd w:val="clear" w:color="auto" w:fill="FFFFFF"/>
        </w:rPr>
        <w:t>-  в пункте 2 после слов «ценных бумаг» исключить слово «акций».</w:t>
      </w:r>
    </w:p>
    <w:p w:rsidR="006F3825" w:rsidRDefault="006F3825" w:rsidP="006F3825">
      <w:pPr>
        <w:suppressAutoHyphens/>
        <w:jc w:val="both"/>
        <w:rPr>
          <w:rFonts w:eastAsia="Calibri"/>
          <w:lang w:eastAsia="ar-SA"/>
        </w:rPr>
      </w:pPr>
      <w:r>
        <w:rPr>
          <w:lang w:eastAsia="ar-SA"/>
        </w:rPr>
        <w:t>3.</w:t>
      </w:r>
      <w:r w:rsidR="00645B02">
        <w:rPr>
          <w:lang w:eastAsia="ar-SA"/>
        </w:rPr>
        <w:tab/>
      </w:r>
      <w:r>
        <w:rPr>
          <w:lang w:eastAsia="ar-SA"/>
        </w:rPr>
        <w:t xml:space="preserve"> Опубликовать настоящее решение в печатном средстве массовой информации органов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 «Вестник «Новое </w:t>
      </w:r>
      <w:proofErr w:type="spellStart"/>
      <w:r>
        <w:rPr>
          <w:lang w:eastAsia="ar-SA"/>
        </w:rPr>
        <w:t>Девяткино</w:t>
      </w:r>
      <w:proofErr w:type="spellEnd"/>
      <w:r>
        <w:rPr>
          <w:lang w:eastAsia="ar-SA"/>
        </w:rPr>
        <w:t xml:space="preserve">» и в сети «Интернет» на официальном сайте МО «Новодевяткинское сельское поселение» </w:t>
      </w:r>
      <w:hyperlink r:id="rId6" w:history="1">
        <w:r>
          <w:rPr>
            <w:rStyle w:val="a3"/>
            <w:lang w:eastAsia="ar-SA"/>
          </w:rPr>
          <w:t>www.novoedevyatkino.ru</w:t>
        </w:r>
      </w:hyperlink>
      <w:r>
        <w:rPr>
          <w:lang w:eastAsia="ar-SA"/>
        </w:rPr>
        <w:t>.</w:t>
      </w:r>
    </w:p>
    <w:p w:rsidR="006F3825" w:rsidRDefault="007D0E6C" w:rsidP="006F3825">
      <w:pPr>
        <w:shd w:val="clear" w:color="auto" w:fill="FFFFFF"/>
        <w:jc w:val="both"/>
      </w:pPr>
      <w:r>
        <w:rPr>
          <w:lang w:eastAsia="ar-SA"/>
        </w:rPr>
        <w:t>4.</w:t>
      </w:r>
      <w:r w:rsidR="006F3825">
        <w:t xml:space="preserve"> </w:t>
      </w:r>
      <w:r w:rsidR="00645B02">
        <w:tab/>
      </w:r>
      <w:r w:rsidR="006F3825">
        <w:t>Направить настоящее решение в адрес Всеволожского городского прокурора.</w:t>
      </w:r>
    </w:p>
    <w:p w:rsidR="006F3825" w:rsidRDefault="007D0E6C" w:rsidP="006F3825">
      <w:pPr>
        <w:pStyle w:val="a6"/>
        <w:ind w:left="0"/>
        <w:jc w:val="both"/>
        <w:rPr>
          <w:rFonts w:eastAsia="Calibri"/>
          <w:lang w:eastAsia="ar-SA"/>
        </w:rPr>
      </w:pPr>
      <w:r>
        <w:t>5</w:t>
      </w:r>
      <w:r w:rsidR="006F3825">
        <w:t xml:space="preserve">. </w:t>
      </w:r>
      <w:r w:rsidR="00645B02">
        <w:tab/>
      </w:r>
      <w:r w:rsidR="006F3825">
        <w:t xml:space="preserve">Контроль за исполнением настоящего решения возложить на заместителя председателя </w:t>
      </w:r>
      <w:r w:rsidR="00645B02">
        <w:t xml:space="preserve">совета депутатов Г.В. </w:t>
      </w:r>
      <w:proofErr w:type="spellStart"/>
      <w:r w:rsidR="00645B02">
        <w:t>Соломатову</w:t>
      </w:r>
      <w:proofErr w:type="spellEnd"/>
      <w:r w:rsidR="006F3825">
        <w:t>.</w:t>
      </w:r>
    </w:p>
    <w:p w:rsidR="006F3825" w:rsidRDefault="006F3825" w:rsidP="006F3825"/>
    <w:p w:rsidR="006F3825" w:rsidRDefault="006F3825" w:rsidP="006F3825"/>
    <w:p w:rsidR="00645B02" w:rsidRDefault="00645B02" w:rsidP="006F3825"/>
    <w:p w:rsidR="006F3825" w:rsidRDefault="006F3825" w:rsidP="006F3825">
      <w:r>
        <w:t xml:space="preserve">Глава муниципального образования                                                                      Д.А. Майоров </w:t>
      </w:r>
    </w:p>
    <w:p w:rsidR="006F3825" w:rsidRDefault="006F3825" w:rsidP="006F3825">
      <w:pPr>
        <w:suppressAutoHyphens/>
        <w:ind w:right="-5"/>
        <w:jc w:val="both"/>
      </w:pPr>
    </w:p>
    <w:p w:rsidR="00BF451D" w:rsidRPr="00BF451D" w:rsidRDefault="00300C8F" w:rsidP="00BF451D">
      <w:pPr>
        <w:spacing w:line="276" w:lineRule="auto"/>
        <w:jc w:val="both"/>
      </w:pPr>
      <w:r>
        <w:t xml:space="preserve"> </w:t>
      </w:r>
    </w:p>
    <w:sectPr w:rsidR="00BF451D" w:rsidRPr="00BF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4BA"/>
    <w:multiLevelType w:val="multilevel"/>
    <w:tmpl w:val="A64E95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26F96888"/>
    <w:multiLevelType w:val="hybridMultilevel"/>
    <w:tmpl w:val="66B2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6002"/>
    <w:multiLevelType w:val="hybridMultilevel"/>
    <w:tmpl w:val="6BEEED44"/>
    <w:lvl w:ilvl="0" w:tplc="0EDEB68A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E2AD9"/>
    <w:multiLevelType w:val="hybridMultilevel"/>
    <w:tmpl w:val="6BC2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5"/>
    <w:rsid w:val="00042715"/>
    <w:rsid w:val="00113CE8"/>
    <w:rsid w:val="00153B8D"/>
    <w:rsid w:val="001B4C06"/>
    <w:rsid w:val="00300C8F"/>
    <w:rsid w:val="00435F81"/>
    <w:rsid w:val="004768AF"/>
    <w:rsid w:val="004B07F4"/>
    <w:rsid w:val="00613DB9"/>
    <w:rsid w:val="00645B02"/>
    <w:rsid w:val="00646A5F"/>
    <w:rsid w:val="006B044B"/>
    <w:rsid w:val="006F3825"/>
    <w:rsid w:val="007161BD"/>
    <w:rsid w:val="0075677E"/>
    <w:rsid w:val="0076621C"/>
    <w:rsid w:val="00773F11"/>
    <w:rsid w:val="007D0E6C"/>
    <w:rsid w:val="008A302B"/>
    <w:rsid w:val="00A11D0A"/>
    <w:rsid w:val="00B072E1"/>
    <w:rsid w:val="00BF451D"/>
    <w:rsid w:val="00DD3498"/>
    <w:rsid w:val="00E11CD6"/>
    <w:rsid w:val="00E62D25"/>
    <w:rsid w:val="00EB4730"/>
    <w:rsid w:val="00EC2685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AA86"/>
  <w15:docId w15:val="{FBF7B931-ED65-4E0D-8953-3027B85A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6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3F11"/>
    <w:pPr>
      <w:ind w:left="720"/>
      <w:contextualSpacing/>
    </w:pPr>
  </w:style>
  <w:style w:type="paragraph" w:customStyle="1" w:styleId="ConsPlusNormal">
    <w:name w:val="ConsPlusNormal"/>
    <w:rsid w:val="0043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15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edevyatk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Адамович</dc:creator>
  <cp:lastModifiedBy>Jurist</cp:lastModifiedBy>
  <cp:revision>3</cp:revision>
  <cp:lastPrinted>2022-10-20T12:24:00Z</cp:lastPrinted>
  <dcterms:created xsi:type="dcterms:W3CDTF">2022-10-20T09:42:00Z</dcterms:created>
  <dcterms:modified xsi:type="dcterms:W3CDTF">2022-10-20T12:24:00Z</dcterms:modified>
</cp:coreProperties>
</file>